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D48EE" w14:textId="03E396AA" w:rsidR="009C3A75" w:rsidRPr="00A635F6" w:rsidRDefault="009C3A75" w:rsidP="00A635F6">
      <w:pPr>
        <w:jc w:val="center"/>
        <w:rPr>
          <w:b/>
          <w:bCs/>
          <w:sz w:val="28"/>
          <w:szCs w:val="28"/>
          <w:u w:val="single"/>
        </w:rPr>
      </w:pPr>
      <w:bookmarkStart w:id="0" w:name="_Hlk523730977"/>
      <w:r w:rsidRPr="00A635F6">
        <w:rPr>
          <w:b/>
          <w:bCs/>
          <w:sz w:val="28"/>
          <w:szCs w:val="28"/>
          <w:u w:val="single"/>
        </w:rPr>
        <w:t>Compton Preschool</w:t>
      </w:r>
      <w:r w:rsidRPr="00A635F6">
        <w:rPr>
          <w:b/>
          <w:bCs/>
          <w:sz w:val="28"/>
          <w:szCs w:val="28"/>
          <w:u w:val="single"/>
        </w:rPr>
        <w:t xml:space="preserve"> </w:t>
      </w:r>
      <w:r w:rsidRPr="00A635F6">
        <w:rPr>
          <w:b/>
          <w:bCs/>
          <w:sz w:val="28"/>
          <w:szCs w:val="28"/>
          <w:u w:val="single"/>
        </w:rPr>
        <w:t>Child Collection Policy</w:t>
      </w:r>
    </w:p>
    <w:p w14:paraId="55F3B43E" w14:textId="77777777" w:rsidR="009C3A75" w:rsidRPr="009C3A75" w:rsidRDefault="009C3A75" w:rsidP="009C3A75">
      <w:pPr>
        <w:rPr>
          <w:bCs/>
          <w:sz w:val="24"/>
          <w:szCs w:val="24"/>
        </w:rPr>
      </w:pPr>
      <w:r w:rsidRPr="009C3A75">
        <w:rPr>
          <w:bCs/>
          <w:sz w:val="24"/>
          <w:szCs w:val="24"/>
        </w:rPr>
        <w:t>At Compton Preschool, the safety and welfare of every child is our highest priority. We have clear procedures in place to ensure that children are only released to their parents, legal guardians, or other adults who have been appropriately authorised to collect them.</w:t>
      </w:r>
    </w:p>
    <w:p w14:paraId="015689F1" w14:textId="77777777" w:rsidR="009C3A75" w:rsidRPr="009C3A75" w:rsidRDefault="009C3A75" w:rsidP="009C3A75">
      <w:pPr>
        <w:rPr>
          <w:bCs/>
          <w:sz w:val="24"/>
          <w:szCs w:val="24"/>
        </w:rPr>
      </w:pPr>
      <w:r w:rsidRPr="009C3A75">
        <w:rPr>
          <w:bCs/>
          <w:sz w:val="24"/>
          <w:szCs w:val="24"/>
        </w:rPr>
        <w:t>We ask all parents and carers to follow the procedures below to help us maintain a safe and secure environment for every child.</w:t>
      </w:r>
    </w:p>
    <w:p w14:paraId="6FF686BD" w14:textId="77777777" w:rsidR="009C3A75" w:rsidRPr="009C3A75" w:rsidRDefault="009C3A75" w:rsidP="009C3A75">
      <w:pPr>
        <w:rPr>
          <w:b/>
          <w:bCs/>
          <w:sz w:val="24"/>
          <w:szCs w:val="24"/>
          <w:u w:val="single"/>
        </w:rPr>
      </w:pPr>
      <w:r w:rsidRPr="009C3A75">
        <w:rPr>
          <w:b/>
          <w:bCs/>
          <w:sz w:val="24"/>
          <w:szCs w:val="24"/>
          <w:u w:val="single"/>
        </w:rPr>
        <w:t>1. Collection by Parents or Legal Guardians</w:t>
      </w:r>
    </w:p>
    <w:p w14:paraId="5F9BF699" w14:textId="77777777" w:rsidR="009C3A75" w:rsidRPr="009C3A75" w:rsidRDefault="009C3A75" w:rsidP="009C3A75">
      <w:pPr>
        <w:rPr>
          <w:bCs/>
          <w:sz w:val="24"/>
          <w:szCs w:val="24"/>
        </w:rPr>
      </w:pPr>
      <w:r w:rsidRPr="009C3A75">
        <w:rPr>
          <w:bCs/>
          <w:sz w:val="24"/>
          <w:szCs w:val="24"/>
        </w:rPr>
        <w:t>Children will normally be collected by their parent or legal guardian, as agreed with the preschool. Staff must be made aware of any changes to the usual collection arrangements.</w:t>
      </w:r>
    </w:p>
    <w:p w14:paraId="7D502D36" w14:textId="77777777" w:rsidR="009C3A75" w:rsidRPr="009C3A75" w:rsidRDefault="009C3A75" w:rsidP="009C3A75">
      <w:pPr>
        <w:rPr>
          <w:b/>
          <w:bCs/>
          <w:sz w:val="24"/>
          <w:szCs w:val="24"/>
          <w:u w:val="single"/>
        </w:rPr>
      </w:pPr>
      <w:r w:rsidRPr="009C3A75">
        <w:rPr>
          <w:b/>
          <w:bCs/>
          <w:sz w:val="24"/>
          <w:szCs w:val="24"/>
          <w:u w:val="single"/>
        </w:rPr>
        <w:t>2. Collection by an Authorised Person Other Than a Parent</w:t>
      </w:r>
    </w:p>
    <w:p w14:paraId="07E36476" w14:textId="77777777" w:rsidR="009C3A75" w:rsidRPr="009C3A75" w:rsidRDefault="009C3A75" w:rsidP="009C3A75">
      <w:pPr>
        <w:rPr>
          <w:bCs/>
          <w:sz w:val="24"/>
          <w:szCs w:val="24"/>
        </w:rPr>
      </w:pPr>
      <w:r w:rsidRPr="009C3A75">
        <w:rPr>
          <w:bCs/>
          <w:sz w:val="24"/>
          <w:szCs w:val="24"/>
        </w:rPr>
        <w:t>If someone other than a child's parent or legal guardian is collecting them, the following requirements must be met:</w:t>
      </w:r>
    </w:p>
    <w:p w14:paraId="3991AF73" w14:textId="77777777" w:rsidR="009C3A75" w:rsidRPr="009C3A75" w:rsidRDefault="009C3A75" w:rsidP="009C3A75">
      <w:pPr>
        <w:numPr>
          <w:ilvl w:val="0"/>
          <w:numId w:val="1"/>
        </w:numPr>
        <w:rPr>
          <w:bCs/>
          <w:sz w:val="24"/>
          <w:szCs w:val="24"/>
        </w:rPr>
      </w:pPr>
      <w:r w:rsidRPr="009C3A75">
        <w:rPr>
          <w:b/>
          <w:bCs/>
          <w:sz w:val="24"/>
          <w:szCs w:val="24"/>
        </w:rPr>
        <w:t>Parental authorisation:</w:t>
      </w:r>
      <w:r w:rsidRPr="009C3A75">
        <w:rPr>
          <w:bCs/>
          <w:sz w:val="24"/>
          <w:szCs w:val="24"/>
        </w:rPr>
        <w:t xml:space="preserve"> Parents must inform the preschool in advance of the alternative collection arrangements wherever possible.</w:t>
      </w:r>
    </w:p>
    <w:p w14:paraId="2504AB8A" w14:textId="77777777" w:rsidR="009C3A75" w:rsidRPr="009C3A75" w:rsidRDefault="009C3A75" w:rsidP="009C3A75">
      <w:pPr>
        <w:numPr>
          <w:ilvl w:val="0"/>
          <w:numId w:val="1"/>
        </w:numPr>
        <w:rPr>
          <w:bCs/>
          <w:sz w:val="24"/>
          <w:szCs w:val="24"/>
        </w:rPr>
      </w:pPr>
      <w:r w:rsidRPr="009C3A75">
        <w:rPr>
          <w:b/>
          <w:bCs/>
          <w:sz w:val="24"/>
          <w:szCs w:val="24"/>
        </w:rPr>
        <w:t>Collection password:</w:t>
      </w:r>
      <w:r w:rsidRPr="009C3A75">
        <w:rPr>
          <w:bCs/>
          <w:sz w:val="24"/>
          <w:szCs w:val="24"/>
        </w:rPr>
        <w:t xml:space="preserve"> A password must be provided by the parent and confirmed by the person collecting the child. This password must be shared securely with the preschool.</w:t>
      </w:r>
    </w:p>
    <w:p w14:paraId="3F35A207" w14:textId="77777777" w:rsidR="009C3A75" w:rsidRPr="009C3A75" w:rsidRDefault="009C3A75" w:rsidP="009C3A75">
      <w:pPr>
        <w:numPr>
          <w:ilvl w:val="0"/>
          <w:numId w:val="1"/>
        </w:numPr>
        <w:rPr>
          <w:bCs/>
          <w:sz w:val="24"/>
          <w:szCs w:val="24"/>
        </w:rPr>
      </w:pPr>
      <w:r w:rsidRPr="009C3A75">
        <w:rPr>
          <w:b/>
          <w:bCs/>
          <w:sz w:val="24"/>
          <w:szCs w:val="24"/>
        </w:rPr>
        <w:t>Photograph of the collector:</w:t>
      </w:r>
      <w:r w:rsidRPr="009C3A75">
        <w:rPr>
          <w:bCs/>
          <w:sz w:val="24"/>
          <w:szCs w:val="24"/>
        </w:rPr>
        <w:t xml:space="preserve"> A recent photograph of the person collecting the child must be sent to the preschool by email or uploaded via Tapestry, our online learning journal, in advance of collection wherever possible. This allows staff to familiarise themselves with the authorised collector.</w:t>
      </w:r>
    </w:p>
    <w:p w14:paraId="0795B8AB" w14:textId="77777777" w:rsidR="009C3A75" w:rsidRPr="009C3A75" w:rsidRDefault="009C3A75" w:rsidP="009C3A75">
      <w:pPr>
        <w:numPr>
          <w:ilvl w:val="0"/>
          <w:numId w:val="1"/>
        </w:numPr>
        <w:rPr>
          <w:bCs/>
          <w:sz w:val="24"/>
          <w:szCs w:val="24"/>
        </w:rPr>
      </w:pPr>
      <w:r w:rsidRPr="009C3A75">
        <w:rPr>
          <w:b/>
          <w:bCs/>
          <w:sz w:val="24"/>
          <w:szCs w:val="24"/>
        </w:rPr>
        <w:t>Staff awareness:</w:t>
      </w:r>
      <w:r w:rsidRPr="009C3A75">
        <w:rPr>
          <w:bCs/>
          <w:sz w:val="24"/>
          <w:szCs w:val="24"/>
        </w:rPr>
        <w:t xml:space="preserve"> Staff will check the collection arrangements and the identity of the person collecting the child before releasing the child into their care.</w:t>
      </w:r>
    </w:p>
    <w:p w14:paraId="15DA2E99" w14:textId="77777777" w:rsidR="009C3A75" w:rsidRPr="009C3A75" w:rsidRDefault="009C3A75" w:rsidP="009C3A75">
      <w:pPr>
        <w:rPr>
          <w:bCs/>
          <w:sz w:val="24"/>
          <w:szCs w:val="24"/>
        </w:rPr>
      </w:pPr>
      <w:r w:rsidRPr="009C3A75">
        <w:rPr>
          <w:bCs/>
          <w:sz w:val="24"/>
          <w:szCs w:val="24"/>
        </w:rPr>
        <w:t>These procedures apply even when the person collecting the child is a relative, family friend or someone who is already known to staff.</w:t>
      </w:r>
    </w:p>
    <w:p w14:paraId="6E3A5914" w14:textId="77777777" w:rsidR="009C3A75" w:rsidRPr="009C3A75" w:rsidRDefault="009C3A75" w:rsidP="009C3A75">
      <w:pPr>
        <w:rPr>
          <w:b/>
          <w:bCs/>
          <w:sz w:val="24"/>
          <w:szCs w:val="24"/>
          <w:u w:val="single"/>
        </w:rPr>
      </w:pPr>
      <w:r w:rsidRPr="009C3A75">
        <w:rPr>
          <w:b/>
          <w:bCs/>
          <w:sz w:val="24"/>
          <w:szCs w:val="24"/>
          <w:u w:val="single"/>
        </w:rPr>
        <w:t>3. Unexpected Collection Arrangements</w:t>
      </w:r>
    </w:p>
    <w:p w14:paraId="4F7848A1" w14:textId="77777777" w:rsidR="009C3A75" w:rsidRPr="009C3A75" w:rsidRDefault="009C3A75" w:rsidP="009C3A75">
      <w:pPr>
        <w:rPr>
          <w:bCs/>
          <w:sz w:val="24"/>
          <w:szCs w:val="24"/>
        </w:rPr>
      </w:pPr>
      <w:r w:rsidRPr="009C3A75">
        <w:rPr>
          <w:bCs/>
          <w:sz w:val="24"/>
          <w:szCs w:val="24"/>
        </w:rPr>
        <w:t xml:space="preserve">If a relative, friend or any other person arrives to collect a child unexpectedly, staff will </w:t>
      </w:r>
      <w:r w:rsidRPr="009C3A75">
        <w:rPr>
          <w:b/>
          <w:bCs/>
          <w:sz w:val="24"/>
          <w:szCs w:val="24"/>
        </w:rPr>
        <w:t>not release the child until confirmation has been received directly from the child's parent or legal guardian</w:t>
      </w:r>
      <w:r w:rsidRPr="009C3A75">
        <w:rPr>
          <w:bCs/>
          <w:sz w:val="24"/>
          <w:szCs w:val="24"/>
        </w:rPr>
        <w:t>.</w:t>
      </w:r>
    </w:p>
    <w:p w14:paraId="548725C6" w14:textId="77777777" w:rsidR="009C3A75" w:rsidRPr="009C3A75" w:rsidRDefault="009C3A75" w:rsidP="009C3A75">
      <w:pPr>
        <w:rPr>
          <w:bCs/>
          <w:sz w:val="24"/>
          <w:szCs w:val="24"/>
        </w:rPr>
      </w:pPr>
      <w:r w:rsidRPr="009C3A75">
        <w:rPr>
          <w:bCs/>
          <w:sz w:val="24"/>
          <w:szCs w:val="24"/>
        </w:rPr>
        <w:t>This applies even if the person is well known to staff or has collected the child previously.</w:t>
      </w:r>
    </w:p>
    <w:p w14:paraId="5FC0FC3D" w14:textId="77777777" w:rsidR="009C3A75" w:rsidRPr="009C3A75" w:rsidRDefault="009C3A75" w:rsidP="009C3A75">
      <w:pPr>
        <w:rPr>
          <w:bCs/>
          <w:sz w:val="24"/>
          <w:szCs w:val="24"/>
        </w:rPr>
      </w:pPr>
      <w:r w:rsidRPr="009C3A75">
        <w:rPr>
          <w:bCs/>
          <w:sz w:val="24"/>
          <w:szCs w:val="24"/>
        </w:rPr>
        <w:t>For safeguarding purposes, staff must not rely solely on the collector's familiarity, verbal assurances or claims that permission has been given. The preschool must receive confirmation from the parent or legal guardian through an appropriate, verified contact method before the child can be released.</w:t>
      </w:r>
    </w:p>
    <w:p w14:paraId="09998BCD" w14:textId="77777777" w:rsidR="009C3A75" w:rsidRPr="009C3A75" w:rsidRDefault="009C3A75" w:rsidP="009C3A75">
      <w:pPr>
        <w:rPr>
          <w:bCs/>
          <w:sz w:val="24"/>
          <w:szCs w:val="24"/>
        </w:rPr>
      </w:pPr>
      <w:r w:rsidRPr="009C3A75">
        <w:rPr>
          <w:bCs/>
          <w:sz w:val="24"/>
          <w:szCs w:val="24"/>
        </w:rPr>
        <w:t>Where the required confirmation or authorisation cannot be obtained, the child will remain safely in the care of the preschool until the situation has been resolved.</w:t>
      </w:r>
    </w:p>
    <w:p w14:paraId="6294F091" w14:textId="77777777" w:rsidR="009C3A75" w:rsidRPr="009C3A75" w:rsidRDefault="009C3A75" w:rsidP="009C3A75">
      <w:pPr>
        <w:rPr>
          <w:b/>
          <w:bCs/>
          <w:sz w:val="24"/>
          <w:szCs w:val="24"/>
          <w:u w:val="single"/>
        </w:rPr>
      </w:pPr>
      <w:r w:rsidRPr="009C3A75">
        <w:rPr>
          <w:b/>
          <w:bCs/>
          <w:sz w:val="24"/>
          <w:szCs w:val="24"/>
          <w:u w:val="single"/>
        </w:rPr>
        <w:t>4. Failure to Meet Collection Requirements</w:t>
      </w:r>
    </w:p>
    <w:p w14:paraId="06DDD441" w14:textId="77777777" w:rsidR="009C3A75" w:rsidRPr="009C3A75" w:rsidRDefault="009C3A75" w:rsidP="009C3A75">
      <w:pPr>
        <w:rPr>
          <w:bCs/>
          <w:sz w:val="24"/>
          <w:szCs w:val="24"/>
        </w:rPr>
      </w:pPr>
      <w:r w:rsidRPr="009C3A75">
        <w:rPr>
          <w:bCs/>
          <w:sz w:val="24"/>
          <w:szCs w:val="24"/>
        </w:rPr>
        <w:lastRenderedPageBreak/>
        <w:t>If the required password, photograph or parental confirmation is missing, unclear or cannot be verified, staff will not release the child to the alternative collector until the necessary checks have been completed.</w:t>
      </w:r>
    </w:p>
    <w:p w14:paraId="07247278" w14:textId="77777777" w:rsidR="009C3A75" w:rsidRPr="009C3A75" w:rsidRDefault="009C3A75" w:rsidP="009C3A75">
      <w:pPr>
        <w:rPr>
          <w:bCs/>
          <w:sz w:val="24"/>
          <w:szCs w:val="24"/>
        </w:rPr>
      </w:pPr>
      <w:r w:rsidRPr="009C3A75">
        <w:rPr>
          <w:bCs/>
          <w:sz w:val="24"/>
          <w:szCs w:val="24"/>
        </w:rPr>
        <w:t>Staff will contact the parent or legal guardian to clarify the arrangements. The child's safety and welfare will always take priority over convenience.</w:t>
      </w:r>
    </w:p>
    <w:p w14:paraId="1C48298E" w14:textId="77777777" w:rsidR="009C3A75" w:rsidRPr="009C3A75" w:rsidRDefault="009C3A75" w:rsidP="009C3A75">
      <w:pPr>
        <w:rPr>
          <w:b/>
          <w:bCs/>
          <w:sz w:val="24"/>
          <w:szCs w:val="24"/>
          <w:u w:val="single"/>
        </w:rPr>
      </w:pPr>
      <w:r w:rsidRPr="009C3A75">
        <w:rPr>
          <w:b/>
          <w:bCs/>
          <w:sz w:val="24"/>
          <w:szCs w:val="24"/>
          <w:u w:val="single"/>
        </w:rPr>
        <w:t>5. Staff Responsibilities</w:t>
      </w:r>
    </w:p>
    <w:p w14:paraId="176EFCC3" w14:textId="77777777" w:rsidR="009C3A75" w:rsidRPr="009C3A75" w:rsidRDefault="009C3A75" w:rsidP="009C3A75">
      <w:pPr>
        <w:rPr>
          <w:bCs/>
          <w:sz w:val="24"/>
          <w:szCs w:val="24"/>
        </w:rPr>
      </w:pPr>
      <w:r w:rsidRPr="009C3A75">
        <w:rPr>
          <w:bCs/>
          <w:sz w:val="24"/>
          <w:szCs w:val="24"/>
        </w:rPr>
        <w:t>All staff are responsible for following this policy consistently. Staff must:</w:t>
      </w:r>
    </w:p>
    <w:p w14:paraId="17E385F5" w14:textId="77777777" w:rsidR="009C3A75" w:rsidRPr="009C3A75" w:rsidRDefault="009C3A75" w:rsidP="009C3A75">
      <w:pPr>
        <w:numPr>
          <w:ilvl w:val="0"/>
          <w:numId w:val="2"/>
        </w:numPr>
        <w:rPr>
          <w:bCs/>
          <w:sz w:val="24"/>
          <w:szCs w:val="24"/>
        </w:rPr>
      </w:pPr>
      <w:r w:rsidRPr="009C3A75">
        <w:rPr>
          <w:bCs/>
          <w:sz w:val="24"/>
          <w:szCs w:val="24"/>
        </w:rPr>
        <w:t>Verify collection arrangements before releasing a child to an alternative collector.</w:t>
      </w:r>
    </w:p>
    <w:p w14:paraId="0E96B590" w14:textId="77777777" w:rsidR="009C3A75" w:rsidRPr="009C3A75" w:rsidRDefault="009C3A75" w:rsidP="009C3A75">
      <w:pPr>
        <w:numPr>
          <w:ilvl w:val="0"/>
          <w:numId w:val="2"/>
        </w:numPr>
        <w:rPr>
          <w:bCs/>
          <w:sz w:val="24"/>
          <w:szCs w:val="24"/>
        </w:rPr>
      </w:pPr>
      <w:r w:rsidRPr="009C3A75">
        <w:rPr>
          <w:bCs/>
          <w:sz w:val="24"/>
          <w:szCs w:val="24"/>
        </w:rPr>
        <w:t>Ensure the password and photograph requirements have been met, where applicable.</w:t>
      </w:r>
    </w:p>
    <w:p w14:paraId="46C01992" w14:textId="77777777" w:rsidR="009C3A75" w:rsidRPr="009C3A75" w:rsidRDefault="009C3A75" w:rsidP="009C3A75">
      <w:pPr>
        <w:numPr>
          <w:ilvl w:val="0"/>
          <w:numId w:val="2"/>
        </w:numPr>
        <w:rPr>
          <w:bCs/>
          <w:sz w:val="24"/>
          <w:szCs w:val="24"/>
        </w:rPr>
      </w:pPr>
      <w:r w:rsidRPr="009C3A75">
        <w:rPr>
          <w:bCs/>
          <w:sz w:val="24"/>
          <w:szCs w:val="24"/>
        </w:rPr>
        <w:t>Obtain direct parental confirmation for unexpected collection requests.</w:t>
      </w:r>
    </w:p>
    <w:p w14:paraId="52A1E216" w14:textId="77777777" w:rsidR="009C3A75" w:rsidRPr="009C3A75" w:rsidRDefault="009C3A75" w:rsidP="009C3A75">
      <w:pPr>
        <w:numPr>
          <w:ilvl w:val="0"/>
          <w:numId w:val="2"/>
        </w:numPr>
        <w:rPr>
          <w:bCs/>
          <w:sz w:val="24"/>
          <w:szCs w:val="24"/>
        </w:rPr>
      </w:pPr>
      <w:r w:rsidRPr="009C3A75">
        <w:rPr>
          <w:bCs/>
          <w:sz w:val="24"/>
          <w:szCs w:val="24"/>
        </w:rPr>
        <w:t>Never release a child based solely on recognising the person or being told that permission has been given.</w:t>
      </w:r>
    </w:p>
    <w:p w14:paraId="276B3CFC" w14:textId="77777777" w:rsidR="009C3A75" w:rsidRPr="009C3A75" w:rsidRDefault="009C3A75" w:rsidP="009C3A75">
      <w:pPr>
        <w:numPr>
          <w:ilvl w:val="0"/>
          <w:numId w:val="2"/>
        </w:numPr>
        <w:rPr>
          <w:bCs/>
          <w:sz w:val="24"/>
          <w:szCs w:val="24"/>
        </w:rPr>
      </w:pPr>
      <w:r w:rsidRPr="009C3A75">
        <w:rPr>
          <w:bCs/>
          <w:sz w:val="24"/>
          <w:szCs w:val="24"/>
        </w:rPr>
        <w:t>Record any unusual collection arrangements, concerns or incidents in accordance with the preschool's safeguarding procedures.</w:t>
      </w:r>
    </w:p>
    <w:p w14:paraId="580F64F7" w14:textId="77777777" w:rsidR="009C3A75" w:rsidRPr="009C3A75" w:rsidRDefault="009C3A75" w:rsidP="009C3A75">
      <w:pPr>
        <w:numPr>
          <w:ilvl w:val="0"/>
          <w:numId w:val="2"/>
        </w:numPr>
        <w:rPr>
          <w:bCs/>
          <w:sz w:val="24"/>
          <w:szCs w:val="24"/>
        </w:rPr>
      </w:pPr>
      <w:r w:rsidRPr="009C3A75">
        <w:rPr>
          <w:bCs/>
          <w:sz w:val="24"/>
          <w:szCs w:val="24"/>
        </w:rPr>
        <w:t>Refer any safeguarding concerns to the Designated Safeguarding Lead (DSL).</w:t>
      </w:r>
    </w:p>
    <w:p w14:paraId="61A13444" w14:textId="77777777" w:rsidR="009C3A75" w:rsidRPr="00C004D6" w:rsidRDefault="009C3A75" w:rsidP="009C3A75">
      <w:pPr>
        <w:rPr>
          <w:b/>
          <w:bCs/>
          <w:sz w:val="24"/>
          <w:szCs w:val="24"/>
          <w:u w:val="single"/>
        </w:rPr>
      </w:pPr>
      <w:r w:rsidRPr="00C004D6">
        <w:rPr>
          <w:b/>
          <w:bCs/>
          <w:sz w:val="24"/>
          <w:szCs w:val="24"/>
          <w:u w:val="single"/>
        </w:rPr>
        <w:t>6. Parents' Responsibilities</w:t>
      </w:r>
    </w:p>
    <w:p w14:paraId="005EFB0F" w14:textId="77777777" w:rsidR="009C3A75" w:rsidRPr="009C3A75" w:rsidRDefault="009C3A75" w:rsidP="009C3A75">
      <w:pPr>
        <w:rPr>
          <w:bCs/>
          <w:sz w:val="24"/>
          <w:szCs w:val="24"/>
        </w:rPr>
      </w:pPr>
      <w:r w:rsidRPr="009C3A75">
        <w:rPr>
          <w:bCs/>
          <w:sz w:val="24"/>
          <w:szCs w:val="24"/>
        </w:rPr>
        <w:t>Parents and legal guardians are responsible for:</w:t>
      </w:r>
    </w:p>
    <w:p w14:paraId="56D22692" w14:textId="77777777" w:rsidR="009C3A75" w:rsidRPr="009C3A75" w:rsidRDefault="009C3A75" w:rsidP="009C3A75">
      <w:pPr>
        <w:numPr>
          <w:ilvl w:val="0"/>
          <w:numId w:val="3"/>
        </w:numPr>
        <w:rPr>
          <w:bCs/>
          <w:sz w:val="24"/>
          <w:szCs w:val="24"/>
        </w:rPr>
      </w:pPr>
      <w:r w:rsidRPr="009C3A75">
        <w:rPr>
          <w:bCs/>
          <w:sz w:val="24"/>
          <w:szCs w:val="24"/>
        </w:rPr>
        <w:t>Informing Compton Preschool of any changes to collection arrangements as early as possible.</w:t>
      </w:r>
    </w:p>
    <w:p w14:paraId="571E8AC0" w14:textId="77777777" w:rsidR="009C3A75" w:rsidRPr="009C3A75" w:rsidRDefault="009C3A75" w:rsidP="009C3A75">
      <w:pPr>
        <w:numPr>
          <w:ilvl w:val="0"/>
          <w:numId w:val="3"/>
        </w:numPr>
        <w:rPr>
          <w:bCs/>
          <w:sz w:val="24"/>
          <w:szCs w:val="24"/>
        </w:rPr>
      </w:pPr>
      <w:r w:rsidRPr="009C3A75">
        <w:rPr>
          <w:bCs/>
          <w:sz w:val="24"/>
          <w:szCs w:val="24"/>
        </w:rPr>
        <w:t>Ensuring the authorised collector knows the agreed password.</w:t>
      </w:r>
    </w:p>
    <w:p w14:paraId="49BDDC90" w14:textId="77777777" w:rsidR="009C3A75" w:rsidRPr="009C3A75" w:rsidRDefault="009C3A75" w:rsidP="009C3A75">
      <w:pPr>
        <w:numPr>
          <w:ilvl w:val="0"/>
          <w:numId w:val="3"/>
        </w:numPr>
        <w:rPr>
          <w:bCs/>
          <w:sz w:val="24"/>
          <w:szCs w:val="24"/>
        </w:rPr>
      </w:pPr>
      <w:r w:rsidRPr="009C3A75">
        <w:rPr>
          <w:bCs/>
          <w:sz w:val="24"/>
          <w:szCs w:val="24"/>
        </w:rPr>
        <w:t>Providing a photograph of the authorised collector via email or Tapestry.</w:t>
      </w:r>
    </w:p>
    <w:p w14:paraId="13C360F9" w14:textId="77777777" w:rsidR="009C3A75" w:rsidRPr="009C3A75" w:rsidRDefault="009C3A75" w:rsidP="009C3A75">
      <w:pPr>
        <w:numPr>
          <w:ilvl w:val="0"/>
          <w:numId w:val="3"/>
        </w:numPr>
        <w:rPr>
          <w:bCs/>
          <w:sz w:val="24"/>
          <w:szCs w:val="24"/>
        </w:rPr>
      </w:pPr>
      <w:r w:rsidRPr="009C3A75">
        <w:rPr>
          <w:bCs/>
          <w:sz w:val="24"/>
          <w:szCs w:val="24"/>
        </w:rPr>
        <w:t>Remaining contactable where alternative collection arrangements have been made.</w:t>
      </w:r>
    </w:p>
    <w:p w14:paraId="496BF012" w14:textId="77777777" w:rsidR="009C3A75" w:rsidRPr="009C3A75" w:rsidRDefault="009C3A75" w:rsidP="009C3A75">
      <w:pPr>
        <w:numPr>
          <w:ilvl w:val="0"/>
          <w:numId w:val="3"/>
        </w:numPr>
        <w:rPr>
          <w:bCs/>
          <w:sz w:val="24"/>
          <w:szCs w:val="24"/>
        </w:rPr>
      </w:pPr>
      <w:r w:rsidRPr="009C3A75">
        <w:rPr>
          <w:bCs/>
          <w:sz w:val="24"/>
          <w:szCs w:val="24"/>
        </w:rPr>
        <w:t>Understanding that staff will not release a child without the required authorisation, even if this causes a delay.</w:t>
      </w:r>
    </w:p>
    <w:p w14:paraId="4CE5C48B" w14:textId="77777777" w:rsidR="009C3A75" w:rsidRPr="00C004D6" w:rsidRDefault="009C3A75" w:rsidP="009C3A75">
      <w:pPr>
        <w:rPr>
          <w:b/>
          <w:bCs/>
          <w:sz w:val="24"/>
          <w:szCs w:val="24"/>
          <w:u w:val="single"/>
        </w:rPr>
      </w:pPr>
      <w:r w:rsidRPr="00C004D6">
        <w:rPr>
          <w:b/>
          <w:bCs/>
          <w:sz w:val="24"/>
          <w:szCs w:val="24"/>
          <w:u w:val="single"/>
        </w:rPr>
        <w:t>7. Safeguarding Commitment</w:t>
      </w:r>
    </w:p>
    <w:p w14:paraId="25B1F8D1" w14:textId="77777777" w:rsidR="009C3A75" w:rsidRPr="009C3A75" w:rsidRDefault="009C3A75" w:rsidP="009C3A75">
      <w:pPr>
        <w:rPr>
          <w:bCs/>
          <w:sz w:val="24"/>
          <w:szCs w:val="24"/>
        </w:rPr>
      </w:pPr>
      <w:r w:rsidRPr="009C3A75">
        <w:rPr>
          <w:bCs/>
          <w:sz w:val="24"/>
          <w:szCs w:val="24"/>
        </w:rPr>
        <w:t>Compton Preschool reserves the right to withhold collection until staff are satisfied that the appropriate safeguarding checks have been completed.</w:t>
      </w:r>
    </w:p>
    <w:p w14:paraId="37A3281E" w14:textId="77777777" w:rsidR="009C3A75" w:rsidRPr="009C3A75" w:rsidRDefault="009C3A75" w:rsidP="009C3A75">
      <w:pPr>
        <w:rPr>
          <w:bCs/>
          <w:sz w:val="24"/>
          <w:szCs w:val="24"/>
        </w:rPr>
      </w:pPr>
      <w:r w:rsidRPr="009C3A75">
        <w:rPr>
          <w:bCs/>
          <w:sz w:val="24"/>
          <w:szCs w:val="24"/>
        </w:rPr>
        <w:t>We appreciate parents' cooperation and understanding. These procedures are in place to protect every child in our care and to ensure that children are only released to appropriately authorised adults.</w:t>
      </w:r>
    </w:p>
    <w:p w14:paraId="0946D79A" w14:textId="77777777" w:rsidR="009C3A75" w:rsidRPr="009C3A75" w:rsidRDefault="009C3A75" w:rsidP="009C3A75">
      <w:pPr>
        <w:rPr>
          <w:bCs/>
          <w:sz w:val="24"/>
          <w:szCs w:val="24"/>
        </w:rPr>
      </w:pPr>
      <w:r w:rsidRPr="009C3A75">
        <w:rPr>
          <w:b/>
          <w:bCs/>
          <w:sz w:val="24"/>
          <w:szCs w:val="24"/>
        </w:rPr>
        <w:t>Policy review:</w:t>
      </w:r>
      <w:r w:rsidRPr="009C3A75">
        <w:rPr>
          <w:bCs/>
          <w:sz w:val="24"/>
          <w:szCs w:val="24"/>
        </w:rPr>
        <w:t xml:space="preserve"> Annually, or sooner if required by changes in legislation or safeguarding guidance.</w:t>
      </w:r>
    </w:p>
    <w:p w14:paraId="7DC9D41B" w14:textId="77777777" w:rsidR="009C3A75" w:rsidRPr="009C3A75" w:rsidRDefault="009C3A75" w:rsidP="009C3A75">
      <w:pPr>
        <w:rPr>
          <w:bCs/>
          <w:sz w:val="24"/>
          <w:szCs w:val="24"/>
        </w:rPr>
      </w:pPr>
      <w:r w:rsidRPr="009C3A75">
        <w:rPr>
          <w:b/>
          <w:bCs/>
          <w:sz w:val="24"/>
          <w:szCs w:val="24"/>
        </w:rPr>
        <w:t xml:space="preserve">Policy </w:t>
      </w:r>
      <w:proofErr w:type="gramStart"/>
      <w:r w:rsidRPr="009C3A75">
        <w:rPr>
          <w:b/>
          <w:bCs/>
          <w:sz w:val="24"/>
          <w:szCs w:val="24"/>
        </w:rPr>
        <w:t>lead</w:t>
      </w:r>
      <w:proofErr w:type="gramEnd"/>
      <w:r w:rsidRPr="009C3A75">
        <w:rPr>
          <w:b/>
          <w:bCs/>
          <w:sz w:val="24"/>
          <w:szCs w:val="24"/>
        </w:rPr>
        <w:t>:</w:t>
      </w:r>
      <w:r w:rsidRPr="009C3A75">
        <w:rPr>
          <w:bCs/>
          <w:sz w:val="24"/>
          <w:szCs w:val="24"/>
        </w:rPr>
        <w:t xml:space="preserve"> Preschool Manager / Designated Safeguarding Lead</w:t>
      </w:r>
    </w:p>
    <w:p w14:paraId="42DB139C" w14:textId="44BCB1FD" w:rsidR="009C3A75" w:rsidRPr="009C3A75" w:rsidRDefault="009C3A75" w:rsidP="009C3A75">
      <w:pPr>
        <w:rPr>
          <w:bCs/>
          <w:sz w:val="24"/>
          <w:szCs w:val="24"/>
        </w:rPr>
      </w:pPr>
      <w:r w:rsidRPr="009C3A75">
        <w:rPr>
          <w:b/>
          <w:bCs/>
          <w:sz w:val="24"/>
          <w:szCs w:val="24"/>
        </w:rPr>
        <w:t>Date adopted:</w:t>
      </w:r>
      <w:r w:rsidRPr="009C3A75">
        <w:rPr>
          <w:bCs/>
          <w:sz w:val="24"/>
          <w:szCs w:val="24"/>
        </w:rPr>
        <w:t xml:space="preserve"> </w:t>
      </w:r>
      <w:r w:rsidR="00A635F6">
        <w:rPr>
          <w:bCs/>
          <w:sz w:val="24"/>
          <w:szCs w:val="24"/>
        </w:rPr>
        <w:t>29/10/2026</w:t>
      </w:r>
    </w:p>
    <w:p w14:paraId="2BB9F2DB" w14:textId="24C75262" w:rsidR="00BA4A01" w:rsidRPr="003E1F8A" w:rsidRDefault="009C3A75">
      <w:pPr>
        <w:rPr>
          <w:bCs/>
          <w:sz w:val="36"/>
          <w:szCs w:val="36"/>
        </w:rPr>
      </w:pPr>
      <w:r w:rsidRPr="009C3A75">
        <w:rPr>
          <w:b/>
          <w:bCs/>
          <w:sz w:val="24"/>
          <w:szCs w:val="24"/>
        </w:rPr>
        <w:t>Review date:</w:t>
      </w:r>
      <w:r w:rsidRPr="009C3A75">
        <w:rPr>
          <w:bCs/>
          <w:sz w:val="24"/>
          <w:szCs w:val="24"/>
        </w:rPr>
        <w:t xml:space="preserve"> </w:t>
      </w:r>
      <w:r w:rsidR="00A635F6">
        <w:rPr>
          <w:bCs/>
          <w:sz w:val="24"/>
          <w:szCs w:val="24"/>
        </w:rPr>
        <w:t>October 2027</w:t>
      </w:r>
      <w:bookmarkEnd w:id="0"/>
    </w:p>
    <w:sectPr w:rsidR="00BA4A01" w:rsidRPr="003E1F8A" w:rsidSect="00BA4A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A68A0"/>
    <w:multiLevelType w:val="multilevel"/>
    <w:tmpl w:val="2202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8119D4"/>
    <w:multiLevelType w:val="multilevel"/>
    <w:tmpl w:val="2316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D10BA5"/>
    <w:multiLevelType w:val="multilevel"/>
    <w:tmpl w:val="EB629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5153576">
    <w:abstractNumId w:val="0"/>
  </w:num>
  <w:num w:numId="2" w16cid:durableId="661735747">
    <w:abstractNumId w:val="2"/>
  </w:num>
  <w:num w:numId="3" w16cid:durableId="1433162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4A01"/>
    <w:rsid w:val="003A35FF"/>
    <w:rsid w:val="003E1F8A"/>
    <w:rsid w:val="004268FA"/>
    <w:rsid w:val="004A5FEF"/>
    <w:rsid w:val="009C3A75"/>
    <w:rsid w:val="00A635F6"/>
    <w:rsid w:val="00AB39EB"/>
    <w:rsid w:val="00BA4A01"/>
    <w:rsid w:val="00C004D6"/>
    <w:rsid w:val="00F620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37F16"/>
  <w15:docId w15:val="{B5640F86-30DD-4DFD-94D8-4A8C5DACF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dc:creator>
  <cp:lastModifiedBy>Sharon Matthews</cp:lastModifiedBy>
  <cp:revision>7</cp:revision>
  <cp:lastPrinted>2018-09-03T08:41:00Z</cp:lastPrinted>
  <dcterms:created xsi:type="dcterms:W3CDTF">2014-10-24T15:40:00Z</dcterms:created>
  <dcterms:modified xsi:type="dcterms:W3CDTF">2026-10-29T09:54:00Z</dcterms:modified>
</cp:coreProperties>
</file>